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B5AF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88DFC3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2BCB60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77F4A3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69E0DA3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522762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5FAAB09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176C26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024C87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89D7B1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2CBAB5DE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F014D7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D1945B5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51790D7A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4EA15894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949850B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4D8B9A6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17C590B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36493651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-5064125</wp:posOffset>
                </wp:positionV>
                <wp:extent cx="4314190" cy="5483225"/>
                <wp:effectExtent l="6350" t="635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190" cy="5483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14EC2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  <w:lang w:val="en-US" w:eastAsia="zh-CN"/>
                              </w:rPr>
                              <w:t>封面及目录模板</w:t>
                            </w:r>
                          </w:p>
                          <w:p w14:paraId="5A6C5638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  <w:t>（打印时删除此页）</w:t>
                            </w:r>
                          </w:p>
                          <w:p w14:paraId="567F1966">
                            <w:pPr>
                              <w:spacing w:line="500" w:lineRule="exact"/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省厅科研计划项目结题材料要求：</w:t>
                            </w:r>
                          </w:p>
                          <w:p w14:paraId="5D8F94D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1.成果复印件：其中论文按类别分别提供检索报告及知网/万方/维普收录证明，和对应论文放在一起。</w:t>
                            </w:r>
                          </w:p>
                          <w:p w14:paraId="1B8753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      </w:r>
                          </w:p>
                          <w:p w14:paraId="738DC0E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3.项目结题报告书需在省厅科研云平台中填写并导出（带水印）。</w:t>
                            </w:r>
                          </w:p>
                          <w:p w14:paraId="700A820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4.省厅完成云平台审核后，会自动生成结题证书。结题证书生成后，项目负责人提交完整结题材料。科研处存档纸版结题材料1份。</w:t>
                            </w:r>
                          </w:p>
                          <w:p w14:paraId="015FCC8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ind w:firstLine="480" w:firstLineChars="200"/>
                              <w:textAlignment w:val="auto"/>
                              <w:outlineLvl w:val="9"/>
                              <w:rPr>
                                <w:rFonts w:hint="default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Cs/>
                                <w:color w:val="FF0000"/>
                                <w:sz w:val="24"/>
                                <w:lang w:val="en-US" w:eastAsia="zh-CN"/>
                              </w:rPr>
                              <w:t>5.学校科研系统提交的结题材料含结题材料一、结题材料二及结题证书3个文档（PDF格式）。</w:t>
                            </w:r>
                          </w:p>
                          <w:p w14:paraId="60EBCEC6">
                            <w:pPr>
                              <w:jc w:val="center"/>
                              <w:rPr>
                                <w:rFonts w:hint="default"/>
                                <w:color w:val="FF000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6pt;margin-top:-398.75pt;height:431.75pt;width:339.7pt;z-index:251659264;v-text-anchor:middle;mso-width-relative:page;mso-height-relative:page;" filled="f" stroked="t" coordsize="21600,21600" o:gfxdata="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3IByJ2QAAAAoBAAAPAAAAAAAAAAEAIAAAACIAAABkcnMvZG93bnJl&#10;di54bWxQSwECFAAUAAAACACHTuJAsCMNJm4CAADXBAAADgAAAAAAAAABACAAAAAo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24C14EC2">
                      <w:pPr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  <w:lang w:val="en-US" w:eastAsia="zh-CN"/>
                        </w:rPr>
                        <w:t>封面及目录模板</w:t>
                      </w:r>
                    </w:p>
                    <w:p w14:paraId="5A6C5638">
                      <w:pPr>
                        <w:jc w:val="center"/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  <w:lang w:val="en-US" w:eastAsia="zh-CN"/>
                        </w:rPr>
                        <w:t>（打印时删除此页）</w:t>
                      </w:r>
                    </w:p>
                    <w:p w14:paraId="567F1966">
                      <w:pPr>
                        <w:spacing w:line="500" w:lineRule="exact"/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  <w:color w:val="FF0000"/>
                          <w:sz w:val="24"/>
                          <w:lang w:val="en-US" w:eastAsia="zh-CN"/>
                        </w:rPr>
                        <w:t>省厅科研计划项目结题材料要求：</w:t>
                      </w:r>
                    </w:p>
                    <w:p w14:paraId="5D8F94D1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1.成果复印件：其中论文按类别分别提供检索报告及知网/万方/维普收录证明，和对应论文放在一起。</w:t>
                      </w:r>
                    </w:p>
                    <w:p w14:paraId="1B875387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2.在完成学校成果要求后，提交电子版结题材料发科研处确认，同时提交纵向科研项目结题汇总表（电子版+签章纸版）。科研处确认后，学院组织项目评审。评审通过后，项目负责人提交纸版结题材料科研处审核办章。科研处审核办章后项目负责人在省厅云平台中提交。</w:t>
                      </w:r>
                    </w:p>
                    <w:p w14:paraId="738DC0EE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3.项目结题报告书需在省厅科研云平台中填写并导出（带水印）。</w:t>
                      </w:r>
                    </w:p>
                    <w:p w14:paraId="700A820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4.省厅完成云平台审核后，会自动生成结题证书。结题证书生成后，项目负责人提交完整结题材料。科研处存档纸版结题材料1份。</w:t>
                      </w:r>
                    </w:p>
                    <w:p w14:paraId="015FCC86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ind w:firstLine="480" w:firstLineChars="200"/>
                        <w:textAlignment w:val="auto"/>
                        <w:outlineLvl w:val="9"/>
                        <w:rPr>
                          <w:rFonts w:hint="default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bCs/>
                          <w:color w:val="FF0000"/>
                          <w:sz w:val="24"/>
                          <w:lang w:val="en-US" w:eastAsia="zh-CN"/>
                        </w:rPr>
                        <w:t>5.学校科研系统提交的结题材料含结题材料一、结题材料二及结题证书3个文档（PDF格式）。</w:t>
                      </w:r>
                    </w:p>
                    <w:p w14:paraId="60EBCEC6">
                      <w:pPr>
                        <w:jc w:val="center"/>
                        <w:rPr>
                          <w:rFonts w:hint="default"/>
                          <w:color w:val="FF0000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8AA60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7B105B12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</w:p>
    <w:p w14:paraId="013682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3455A2C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C13857A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890E9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92BE7D2">
      <w:pPr>
        <w:rPr>
          <w:rFonts w:hint="eastAsia" w:ascii="仿宋_GB2312"/>
          <w:color w:val="auto"/>
          <w:szCs w:val="32"/>
          <w:lang w:val="en-US" w:eastAsia="zh-CN"/>
        </w:rPr>
      </w:pPr>
    </w:p>
    <w:p w14:paraId="3C96AA6D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2E1CFE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14EC724E">
      <w:pPr>
        <w:rPr>
          <w:rFonts w:hint="eastAsia" w:ascii="仿宋_GB2312"/>
          <w:color w:val="auto"/>
          <w:szCs w:val="32"/>
          <w:lang w:val="en-US" w:eastAsia="zh-CN"/>
        </w:rPr>
      </w:pPr>
    </w:p>
    <w:p w14:paraId="61843573">
      <w:pPr>
        <w:rPr>
          <w:rFonts w:hint="eastAsia" w:ascii="仿宋_GB2312"/>
          <w:color w:val="auto"/>
          <w:szCs w:val="32"/>
          <w:lang w:val="en-US" w:eastAsia="zh-CN"/>
        </w:rPr>
      </w:pPr>
    </w:p>
    <w:p w14:paraId="5DA6DBE1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</w:rPr>
        <w:t>省教育厅科学技术计划研究指导性项目</w:t>
      </w:r>
    </w:p>
    <w:p w14:paraId="39C39AF4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287C4969">
      <w:pPr>
        <w:ind w:left="635" w:leftChars="86" w:hanging="360" w:hangingChars="100"/>
        <w:jc w:val="center"/>
        <w:rPr>
          <w:rFonts w:hint="eastAsia" w:ascii="仿宋_GB2312" w:hAnsi="ˎ̥" w:cs="宋体"/>
          <w:color w:val="auto"/>
          <w:kern w:val="0"/>
          <w:sz w:val="36"/>
          <w:szCs w:val="36"/>
        </w:rPr>
      </w:pPr>
    </w:p>
    <w:p w14:paraId="4546FFF4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4510768F">
      <w:pPr>
        <w:jc w:val="center"/>
        <w:rPr>
          <w:rFonts w:hint="eastAsia" w:ascii="仿宋_GB2312"/>
          <w:color w:val="auto"/>
          <w:sz w:val="36"/>
          <w:szCs w:val="36"/>
          <w:u w:val="single"/>
        </w:rPr>
      </w:pPr>
      <w:r>
        <w:rPr>
          <w:rFonts w:hint="eastAsia" w:ascii="仿宋_GB2312"/>
          <w:color w:val="auto"/>
          <w:sz w:val="36"/>
          <w:szCs w:val="36"/>
          <w:u w:val="single"/>
        </w:rPr>
        <w:t>（仿宋小2号字居中）</w:t>
      </w:r>
    </w:p>
    <w:p w14:paraId="580AC00E">
      <w:pPr>
        <w:rPr>
          <w:rFonts w:hint="eastAsia"/>
          <w:b/>
          <w:color w:val="auto"/>
          <w:sz w:val="72"/>
          <w:szCs w:val="72"/>
        </w:rPr>
      </w:pPr>
    </w:p>
    <w:p w14:paraId="07E9CA9B">
      <w:pPr>
        <w:rPr>
          <w:rFonts w:hint="eastAsia"/>
          <w:b/>
          <w:color w:val="auto"/>
          <w:sz w:val="72"/>
          <w:szCs w:val="72"/>
        </w:rPr>
      </w:pPr>
    </w:p>
    <w:p w14:paraId="22A17B21">
      <w:pPr>
        <w:jc w:val="center"/>
        <w:rPr>
          <w:rFonts w:hint="eastAsia" w:ascii="宋体" w:hAnsi="宋体"/>
          <w:b/>
          <w:color w:val="auto"/>
          <w:sz w:val="72"/>
          <w:szCs w:val="72"/>
        </w:rPr>
      </w:pPr>
      <w:r>
        <w:rPr>
          <w:rFonts w:hint="eastAsia" w:ascii="宋体" w:hAnsi="宋体"/>
          <w:b/>
          <w:color w:val="auto"/>
          <w:sz w:val="72"/>
          <w:szCs w:val="72"/>
        </w:rPr>
        <w:t>结题材料一</w:t>
      </w:r>
    </w:p>
    <w:p w14:paraId="647A574A">
      <w:pPr>
        <w:jc w:val="center"/>
        <w:rPr>
          <w:rFonts w:hint="eastAsia" w:ascii="宋体" w:hAnsi="宋体"/>
          <w:color w:val="auto"/>
          <w:sz w:val="40"/>
          <w:szCs w:val="40"/>
          <w:u w:val="none"/>
        </w:rPr>
      </w:pPr>
    </w:p>
    <w:p w14:paraId="2656FD6B">
      <w:pPr>
        <w:jc w:val="center"/>
        <w:rPr>
          <w:rFonts w:hint="eastAsia" w:eastAsia="仿宋_GB2312"/>
          <w:color w:val="auto"/>
          <w:sz w:val="36"/>
          <w:szCs w:val="36"/>
          <w:lang w:val="en-US" w:eastAsia="zh-CN"/>
        </w:rPr>
      </w:pPr>
      <w:r>
        <w:rPr>
          <w:rFonts w:hint="eastAsia" w:eastAsia="仿宋_GB2312"/>
          <w:color w:val="auto"/>
          <w:sz w:val="36"/>
          <w:szCs w:val="36"/>
          <w:lang w:val="en-US" w:eastAsia="zh-CN"/>
        </w:rPr>
        <w:t>湖北省教育厅科学研究计划项目结题报告书</w:t>
      </w:r>
    </w:p>
    <w:p w14:paraId="38326862">
      <w:pPr>
        <w:jc w:val="center"/>
        <w:rPr>
          <w:rFonts w:hint="eastAsia" w:eastAsia="仿宋_GB2312"/>
          <w:color w:val="auto"/>
          <w:sz w:val="36"/>
          <w:szCs w:val="36"/>
          <w:lang w:val="en-US" w:eastAsia="zh-CN"/>
        </w:rPr>
      </w:pPr>
    </w:p>
    <w:p w14:paraId="3BA9B05C">
      <w:pPr>
        <w:jc w:val="center"/>
        <w:rPr>
          <w:rFonts w:hint="eastAsia"/>
          <w:color w:val="auto"/>
          <w:szCs w:val="32"/>
        </w:rPr>
      </w:pPr>
    </w:p>
    <w:p w14:paraId="2AFDBBCC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/>
          <w:color w:val="auto"/>
          <w:kern w:val="0"/>
          <w:szCs w:val="32"/>
        </w:rPr>
        <w:t>项目编号：</w:t>
      </w:r>
    </w:p>
    <w:p w14:paraId="4A409699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 xml:space="preserve">项目负责人： </w:t>
      </w:r>
    </w:p>
    <w:p w14:paraId="5E770A51">
      <w:pPr>
        <w:spacing w:line="500" w:lineRule="exact"/>
        <w:ind w:firstLine="1920" w:firstLineChars="600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承担单位：武汉商学院</w:t>
      </w:r>
    </w:p>
    <w:p w14:paraId="127DAB2E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34E3BCD7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7DAA249C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46D3159D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31CB58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3865F086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41B09014">
      <w:pPr>
        <w:spacing w:line="500" w:lineRule="exact"/>
        <w:rPr>
          <w:rFonts w:hint="eastAsia" w:ascii="仿宋_GB2312"/>
          <w:b/>
          <w:sz w:val="24"/>
          <w:szCs w:val="24"/>
        </w:rPr>
      </w:pPr>
    </w:p>
    <w:p w14:paraId="6DA0D43C">
      <w:pPr>
        <w:jc w:val="left"/>
      </w:pPr>
    </w:p>
    <w:p w14:paraId="2DE60AD5">
      <w:pPr>
        <w:jc w:val="left"/>
      </w:pPr>
    </w:p>
    <w:p w14:paraId="0DD2BDAF">
      <w:pPr>
        <w:jc w:val="left"/>
      </w:pPr>
    </w:p>
    <w:p w14:paraId="5E1E2BE0">
      <w:pPr>
        <w:jc w:val="left"/>
      </w:pPr>
    </w:p>
    <w:p w14:paraId="15896FA5">
      <w:pPr>
        <w:jc w:val="left"/>
      </w:pPr>
    </w:p>
    <w:p w14:paraId="54A92648">
      <w:pPr>
        <w:jc w:val="left"/>
      </w:pPr>
    </w:p>
    <w:p w14:paraId="1BD872E8">
      <w:pPr>
        <w:jc w:val="left"/>
      </w:pPr>
    </w:p>
    <w:p w14:paraId="48910E35">
      <w:pPr>
        <w:jc w:val="center"/>
        <w:rPr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湖北省教育厅</w:t>
      </w:r>
    </w:p>
    <w:p w14:paraId="04F22433">
      <w:pPr>
        <w:jc w:val="center"/>
        <w:rPr>
          <w:rFonts w:hint="eastAsia"/>
          <w:b/>
          <w:bCs/>
          <w:color w:val="FF0000"/>
          <w:sz w:val="44"/>
        </w:rPr>
      </w:pPr>
      <w:r>
        <w:rPr>
          <w:rFonts w:hint="eastAsia"/>
          <w:b/>
          <w:bCs/>
          <w:color w:val="FF0000"/>
          <w:sz w:val="44"/>
        </w:rPr>
        <w:t>科学研究计划项目结题报告书</w:t>
      </w:r>
    </w:p>
    <w:p w14:paraId="268814AD">
      <w:pPr>
        <w:jc w:val="center"/>
        <w:rPr>
          <w:rFonts w:hint="default" w:eastAsia="仿宋_GB2312"/>
          <w:b/>
          <w:bCs/>
          <w:color w:val="FF0000"/>
          <w:sz w:val="44"/>
          <w:lang w:val="en-US" w:eastAsia="zh-CN"/>
        </w:rPr>
      </w:pPr>
      <w:r>
        <w:rPr>
          <w:rFonts w:hint="eastAsia"/>
          <w:b/>
          <w:bCs/>
          <w:color w:val="FF0000"/>
          <w:sz w:val="44"/>
          <w:lang w:eastAsia="zh-CN"/>
        </w:rPr>
        <w:t>（</w:t>
      </w:r>
      <w:r>
        <w:rPr>
          <w:rFonts w:hint="eastAsia"/>
          <w:b/>
          <w:bCs/>
          <w:color w:val="FF0000"/>
          <w:sz w:val="44"/>
          <w:lang w:val="en-US" w:eastAsia="zh-CN"/>
        </w:rPr>
        <w:t>系统导出）</w:t>
      </w:r>
    </w:p>
    <w:p w14:paraId="2D042B19">
      <w:pPr>
        <w:rPr>
          <w:rFonts w:hint="eastAsia" w:ascii="仿宋_GB2312"/>
          <w:color w:val="auto"/>
          <w:szCs w:val="32"/>
          <w:lang w:val="en-US" w:eastAsia="zh-CN"/>
        </w:rPr>
      </w:pPr>
    </w:p>
    <w:p w14:paraId="2088C1BC">
      <w:pPr>
        <w:spacing w:after="312" w:afterLines="100"/>
        <w:jc w:val="center"/>
        <w:rPr>
          <w:rFonts w:hint="eastAsia" w:eastAsia="隶书"/>
          <w:sz w:val="36"/>
        </w:rPr>
      </w:pPr>
    </w:p>
    <w:p w14:paraId="4AA1003B">
      <w:pPr>
        <w:spacing w:after="312" w:afterLines="100"/>
        <w:jc w:val="center"/>
        <w:rPr>
          <w:rFonts w:hint="eastAsia" w:eastAsia="隶书"/>
          <w:sz w:val="36"/>
        </w:rPr>
      </w:pPr>
    </w:p>
    <w:p w14:paraId="51DB2E7B">
      <w:pPr>
        <w:spacing w:after="312" w:afterLines="100"/>
        <w:jc w:val="center"/>
        <w:rPr>
          <w:rFonts w:hint="eastAsia" w:eastAsia="隶书"/>
          <w:sz w:val="36"/>
        </w:rPr>
      </w:pPr>
    </w:p>
    <w:p w14:paraId="7EBF4D81">
      <w:pPr>
        <w:spacing w:after="312" w:afterLines="100"/>
        <w:jc w:val="center"/>
        <w:rPr>
          <w:rFonts w:hint="eastAsia" w:eastAsia="隶书"/>
          <w:sz w:val="36"/>
        </w:rPr>
      </w:pPr>
    </w:p>
    <w:p w14:paraId="5211763C">
      <w:pPr>
        <w:spacing w:after="312" w:afterLines="100"/>
        <w:jc w:val="center"/>
        <w:rPr>
          <w:rFonts w:hint="eastAsia" w:eastAsia="隶书"/>
          <w:sz w:val="36"/>
        </w:rPr>
      </w:pPr>
    </w:p>
    <w:p w14:paraId="7F94013F">
      <w:pPr>
        <w:spacing w:after="312" w:afterLines="100"/>
        <w:jc w:val="center"/>
        <w:rPr>
          <w:rFonts w:hint="eastAsia" w:eastAsia="隶书"/>
          <w:sz w:val="36"/>
        </w:rPr>
      </w:pPr>
    </w:p>
    <w:p w14:paraId="4D6F1ADF">
      <w:pPr>
        <w:spacing w:after="312" w:afterLines="100"/>
        <w:jc w:val="center"/>
        <w:rPr>
          <w:rFonts w:hint="eastAsia" w:eastAsia="隶书"/>
          <w:sz w:val="36"/>
        </w:rPr>
      </w:pPr>
    </w:p>
    <w:p w14:paraId="4D6ED0F1">
      <w:pPr>
        <w:spacing w:after="312" w:afterLines="100"/>
        <w:jc w:val="center"/>
        <w:rPr>
          <w:rFonts w:hint="eastAsia" w:eastAsia="隶书"/>
          <w:sz w:val="36"/>
        </w:rPr>
      </w:pPr>
      <w:bookmarkStart w:id="0" w:name="_GoBack"/>
      <w:bookmarkEnd w:id="0"/>
    </w:p>
    <w:p w14:paraId="1DF53F09">
      <w:pPr>
        <w:spacing w:after="312" w:afterLines="100"/>
        <w:jc w:val="center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项目结题自审表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252F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9180" w:type="dxa"/>
            <w:gridSpan w:val="2"/>
            <w:noWrap w:val="0"/>
            <w:vAlign w:val="top"/>
          </w:tcPr>
          <w:p w14:paraId="63A576A3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7173E29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项目编号：                项目类别：指导性科研项目</w:t>
            </w:r>
          </w:p>
        </w:tc>
      </w:tr>
      <w:tr w14:paraId="3D6E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61" w:type="dxa"/>
            <w:noWrap w:val="0"/>
            <w:vAlign w:val="top"/>
          </w:tcPr>
          <w:p w14:paraId="7A02552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690B919A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0579D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609136B">
            <w:pPr>
              <w:spacing w:line="360" w:lineRule="auto"/>
              <w:jc w:val="center"/>
              <w:rPr>
                <w:rFonts w:eastAsia="隶书"/>
                <w:sz w:val="30"/>
              </w:rPr>
            </w:pPr>
            <w:r>
              <w:rPr>
                <w:rFonts w:hint="eastAsia" w:eastAsia="隶书"/>
                <w:sz w:val="30"/>
              </w:rPr>
              <w:t>原定计划任务</w:t>
            </w:r>
          </w:p>
          <w:p w14:paraId="6CF9D5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起止年限：</w:t>
            </w:r>
            <w:r>
              <w:rPr>
                <w:rFonts w:hint="eastAsia"/>
                <w:sz w:val="24"/>
                <w:lang w:val="en-US" w:eastAsia="zh-CN"/>
              </w:rPr>
              <w:t xml:space="preserve">     年    月-    年   月</w:t>
            </w:r>
            <w:r>
              <w:rPr>
                <w:rFonts w:hint="eastAsia"/>
                <w:sz w:val="24"/>
              </w:rPr>
              <w:t xml:space="preserve">            批准经费：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万元</w:t>
            </w:r>
          </w:p>
          <w:p w14:paraId="4483D867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成果形式：</w:t>
            </w:r>
          </w:p>
        </w:tc>
      </w:tr>
      <w:tr w14:paraId="44D6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2" w:hRule="atLeast"/>
        </w:trPr>
        <w:tc>
          <w:tcPr>
            <w:tcW w:w="9180" w:type="dxa"/>
            <w:gridSpan w:val="2"/>
            <w:noWrap w:val="0"/>
            <w:vAlign w:val="top"/>
          </w:tcPr>
          <w:p w14:paraId="2266131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eastAsia="隶书"/>
                <w:sz w:val="30"/>
              </w:rPr>
              <w:t>实际完成情况</w:t>
            </w:r>
          </w:p>
          <w:p w14:paraId="120EC91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完成日期：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日         申请结题：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</w:t>
            </w:r>
          </w:p>
          <w:p w14:paraId="7E451A2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实支经费：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万元</w:t>
            </w:r>
          </w:p>
          <w:p w14:paraId="0650DBC7">
            <w:pPr>
              <w:spacing w:line="360" w:lineRule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实际成果：</w:t>
            </w:r>
          </w:p>
          <w:p w14:paraId="20CFECD4">
            <w:pPr>
              <w:spacing w:line="360" w:lineRule="auto"/>
              <w:rPr>
                <w:rFonts w:hint="eastAsia"/>
                <w:sz w:val="24"/>
              </w:rPr>
            </w:pPr>
          </w:p>
          <w:p w14:paraId="7EF3534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自审阅中发现的问题：</w:t>
            </w:r>
          </w:p>
          <w:p w14:paraId="4B25C2C4">
            <w:pPr>
              <w:numPr>
                <w:ilvl w:val="0"/>
                <w:numId w:val="1"/>
              </w:num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</w:p>
          <w:p w14:paraId="056FEBDD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/>
                <w:sz w:val="24"/>
              </w:rPr>
            </w:pPr>
          </w:p>
          <w:p w14:paraId="3FE97B9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建议：1、可予结题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2、修改完善后结题</w:t>
            </w:r>
            <w:r>
              <w:rPr>
                <w:rFonts w:hint="eastAsia"/>
                <w:sz w:val="24"/>
              </w:rPr>
              <w:t xml:space="preserve">  3、不能结题</w:t>
            </w:r>
          </w:p>
          <w:p w14:paraId="07012790">
            <w:pPr>
              <w:spacing w:line="360" w:lineRule="auto"/>
              <w:rPr>
                <w:rFonts w:hint="eastAsia"/>
                <w:sz w:val="24"/>
              </w:rPr>
            </w:pPr>
          </w:p>
          <w:p w14:paraId="7B0F4B60">
            <w:pPr>
              <w:spacing w:line="360" w:lineRule="auto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自审人：</w:t>
            </w:r>
          </w:p>
          <w:p w14:paraId="1BD964F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审阅日期：</w:t>
            </w:r>
          </w:p>
        </w:tc>
      </w:tr>
    </w:tbl>
    <w:p w14:paraId="52855E3F">
      <w:pPr>
        <w:rPr>
          <w:rFonts w:hint="eastAsia"/>
        </w:rPr>
      </w:pPr>
    </w:p>
    <w:p w14:paraId="0766E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隶书"/>
          <w:sz w:val="36"/>
        </w:rPr>
      </w:pPr>
    </w:p>
    <w:p w14:paraId="23F80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</w:rPr>
      </w:pPr>
      <w:r>
        <w:rPr>
          <w:rFonts w:hint="eastAsia" w:eastAsia="隶书"/>
          <w:sz w:val="36"/>
        </w:rPr>
        <w:t>项目结题审阅表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919"/>
      </w:tblGrid>
      <w:tr w14:paraId="65A1F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80" w:type="dxa"/>
            <w:gridSpan w:val="2"/>
            <w:noWrap w:val="0"/>
            <w:vAlign w:val="top"/>
          </w:tcPr>
          <w:p w14:paraId="18872CE5">
            <w:pPr>
              <w:tabs>
                <w:tab w:val="left" w:pos="3420"/>
              </w:tabs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  <w:p w14:paraId="3B59BCBF">
            <w:pPr>
              <w:adjustRightInd w:val="0"/>
              <w:snapToGrid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项目编号：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项目类别：指导性科研项目</w:t>
            </w:r>
          </w:p>
        </w:tc>
      </w:tr>
      <w:tr w14:paraId="281E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 w14:paraId="1943E7E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高校名称：武汉商学院</w:t>
            </w:r>
          </w:p>
        </w:tc>
        <w:tc>
          <w:tcPr>
            <w:tcW w:w="4919" w:type="dxa"/>
            <w:noWrap w:val="0"/>
            <w:vAlign w:val="top"/>
          </w:tcPr>
          <w:p w14:paraId="422306C5">
            <w:pPr>
              <w:spacing w:line="36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项目负责人：</w:t>
            </w:r>
          </w:p>
        </w:tc>
      </w:tr>
      <w:tr w14:paraId="66504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918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1B788948">
            <w:pPr>
              <w:spacing w:line="360" w:lineRule="auto"/>
              <w:jc w:val="center"/>
              <w:rPr>
                <w:rFonts w:hint="default" w:ascii="Times New Roman" w:hAnsi="Times New Roman" w:eastAsia="隶书" w:cs="Times New Roman"/>
                <w:sz w:val="30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原定计划任务</w:t>
            </w:r>
          </w:p>
          <w:p w14:paraId="45FD4775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起止年限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批准经费： 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万元</w:t>
            </w:r>
          </w:p>
          <w:p w14:paraId="291EC298"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成果形式：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1183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</w:trPr>
        <w:tc>
          <w:tcPr>
            <w:tcW w:w="9180" w:type="dxa"/>
            <w:gridSpan w:val="2"/>
            <w:noWrap w:val="0"/>
            <w:vAlign w:val="top"/>
          </w:tcPr>
          <w:p w14:paraId="2821AD9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隶书" w:cs="Times New Roman"/>
                <w:sz w:val="30"/>
              </w:rPr>
              <w:t>实际完成情况</w:t>
            </w:r>
          </w:p>
          <w:p w14:paraId="00D93A53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完成日期：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        申请结题：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日 </w:t>
            </w:r>
          </w:p>
          <w:p w14:paraId="18DD0674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实支经费：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万元</w:t>
            </w:r>
          </w:p>
          <w:p w14:paraId="76F8B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实际成果：</w:t>
            </w:r>
          </w:p>
          <w:p w14:paraId="6B63EE8C">
            <w:pPr>
              <w:numPr>
                <w:ilvl w:val="0"/>
                <w:numId w:val="2"/>
              </w:num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    </w:t>
            </w:r>
          </w:p>
          <w:p w14:paraId="6DF4C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审阅中发现的问题：</w:t>
            </w:r>
          </w:p>
          <w:p w14:paraId="188125F7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1、</w:t>
            </w:r>
          </w:p>
          <w:p w14:paraId="4EBC1A39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2、</w:t>
            </w:r>
          </w:p>
          <w:p w14:paraId="56BC3632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3、</w:t>
            </w:r>
          </w:p>
          <w:p w14:paraId="6C5C359C"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  <w:p w14:paraId="7B907AB9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建议：1、可予结题  </w:t>
            </w:r>
            <w:r>
              <w:rPr>
                <w:rFonts w:hint="default" w:ascii="Times New Roman" w:hAnsi="Times New Roman" w:cs="Times New Roman"/>
                <w:color w:val="FF000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2、修改完善后结题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3、不能结题</w:t>
            </w:r>
          </w:p>
          <w:p w14:paraId="2345E3EE">
            <w:pPr>
              <w:spacing w:line="360" w:lineRule="auto"/>
              <w:rPr>
                <w:rFonts w:hint="default" w:ascii="Times New Roman" w:hAnsi="Times New Roman" w:cs="Times New Roman"/>
                <w:sz w:val="24"/>
              </w:rPr>
            </w:pPr>
          </w:p>
          <w:p w14:paraId="73216641">
            <w:pPr>
              <w:spacing w:line="360" w:lineRule="auto"/>
              <w:ind w:firstLine="5760" w:firstLineChars="2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审阅</w:t>
            </w:r>
            <w:r>
              <w:rPr>
                <w:rFonts w:hint="default" w:ascii="Times New Roman" w:hAnsi="Times New Roman" w:cs="Times New Roman"/>
                <w:sz w:val="24"/>
              </w:rPr>
              <w:t>人：</w:t>
            </w:r>
          </w:p>
          <w:p w14:paraId="270EBF0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审阅日期：</w:t>
            </w:r>
          </w:p>
        </w:tc>
      </w:tr>
    </w:tbl>
    <w:p w14:paraId="47987114">
      <w:pPr>
        <w:rPr>
          <w:rFonts w:hint="eastAsia"/>
        </w:rPr>
      </w:pPr>
    </w:p>
    <w:p w14:paraId="505BE8EF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76E88E22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63F5EA4E">
      <w:pPr>
        <w:snapToGrid w:val="0"/>
        <w:spacing w:after="0" w:line="240" w:lineRule="auto"/>
        <w:jc w:val="center"/>
        <w:rPr>
          <w:rFonts w:hint="default" w:hAnsi="Arial" w:eastAsia="仿宋_GB2312" w:cs="Arial"/>
          <w:b/>
          <w:bCs w:val="0"/>
          <w:color w:val="FF0000"/>
          <w:sz w:val="48"/>
          <w:szCs w:val="48"/>
          <w:lang w:val="en-US" w:eastAsia="zh-CN"/>
        </w:rPr>
      </w:pPr>
      <w:r>
        <w:rPr>
          <w:rFonts w:hint="eastAsia" w:hAnsi="Arial" w:cs="Arial"/>
          <w:b/>
          <w:bCs w:val="0"/>
          <w:color w:val="FF0000"/>
          <w:sz w:val="48"/>
          <w:szCs w:val="48"/>
          <w:lang w:eastAsia="zh-CN"/>
        </w:rPr>
        <w:t>（</w:t>
      </w:r>
      <w:r>
        <w:rPr>
          <w:rFonts w:hint="eastAsia" w:hAnsi="Arial" w:cs="Arial"/>
          <w:b/>
          <w:bCs w:val="0"/>
          <w:color w:val="FF0000"/>
          <w:sz w:val="48"/>
          <w:szCs w:val="48"/>
          <w:lang w:val="en-US" w:eastAsia="zh-CN"/>
        </w:rPr>
        <w:t>系统导出）</w:t>
      </w:r>
    </w:p>
    <w:p w14:paraId="0A705A20">
      <w:pPr>
        <w:snapToGrid w:val="0"/>
        <w:spacing w:after="0" w:line="240" w:lineRule="auto"/>
        <w:jc w:val="center"/>
        <w:rPr>
          <w:rFonts w:hAnsi="Arial" w:cs="Arial"/>
          <w:b/>
          <w:sz w:val="36"/>
          <w:szCs w:val="20"/>
        </w:rPr>
      </w:pPr>
      <w:r>
        <w:rPr>
          <w:rFonts w:hint="eastAsia" w:hAnsi="Arial" w:cs="Arial"/>
          <w:b/>
          <w:sz w:val="36"/>
          <w:szCs w:val="20"/>
        </w:rPr>
        <w:t>湖北省教育厅项目重要事项变更审批表</w:t>
      </w:r>
    </w:p>
    <w:tbl>
      <w:tblPr>
        <w:tblStyle w:val="3"/>
        <w:tblW w:w="10207" w:type="dxa"/>
        <w:tblInd w:w="-996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02"/>
        <w:gridCol w:w="2126"/>
        <w:gridCol w:w="2268"/>
        <w:gridCol w:w="4111"/>
      </w:tblGrid>
      <w:tr w14:paraId="5F9BFF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73CE90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43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273F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1ECB601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批准号：</w:t>
            </w:r>
          </w:p>
          <w:p w14:paraId="312A6B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09D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" w:hRule="atLeast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 w14:paraId="6EC4E46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94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E9EEB7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4C99E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项目类别：</w:t>
            </w:r>
          </w:p>
          <w:p w14:paraId="766B0DC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3D7A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B57D13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CD98B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6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B72A0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（原）工作单位</w:t>
            </w:r>
          </w:p>
        </w:tc>
        <w:tc>
          <w:tcPr>
            <w:tcW w:w="41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A713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40296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0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2CF0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505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3B6230B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1D9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4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 w14:paraId="5B8ED32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变更事项及理由</w:t>
            </w:r>
          </w:p>
        </w:tc>
      </w:tr>
      <w:tr w14:paraId="733AA3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33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3942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0AA75B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AF75CC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46F564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70F52A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63C53B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0038A3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A8808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96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5E439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24D0B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原单位审批意见</w:t>
            </w:r>
          </w:p>
        </w:tc>
      </w:tr>
      <w:tr w14:paraId="3DE441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7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53186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72A149F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6949868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556AE28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6950A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396F81E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1BB6B3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8" w:hRule="atLeast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E0C75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新单位审批意见（变更单位时填写此栏）</w:t>
            </w:r>
          </w:p>
        </w:tc>
      </w:tr>
      <w:tr w14:paraId="6372B2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65BE8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 w:firstLine="480" w:firstLineChars="20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 w14:paraId="401469D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2CBBF75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171CAD3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both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354E375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3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学校签章：</w:t>
            </w:r>
          </w:p>
          <w:p w14:paraId="056E8F2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48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  <w:tr w14:paraId="20C178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80F26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湖北省教育厅科技处审批意见</w:t>
            </w:r>
          </w:p>
        </w:tc>
      </w:tr>
      <w:tr w14:paraId="1581F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0" w:hRule="atLeast"/>
        </w:trPr>
        <w:tc>
          <w:tcPr>
            <w:tcW w:w="1020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D9C9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lef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（注：</w:t>
            </w:r>
            <w:r>
              <w:rPr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2021年4月后变更项目，省教育厅采用线上审核方式，此处不再盖章，高校盖章后请上传系统，等待线上审核结果。）</w:t>
            </w:r>
          </w:p>
          <w:p w14:paraId="47DFAB6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E165B0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0333731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71FC071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湖北省教育厅科技处</w:t>
            </w:r>
          </w:p>
          <w:p w14:paraId="57BDDF0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20"/>
              <w:jc w:val="right"/>
              <w:rPr>
                <w:rStyle w:val="5"/>
                <w:rFonts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年   月   日</w:t>
            </w:r>
          </w:p>
        </w:tc>
      </w:tr>
    </w:tbl>
    <w:p w14:paraId="789EAB68">
      <w:pPr>
        <w:snapToGrid w:val="0"/>
        <w:spacing w:after="0" w:line="240" w:lineRule="auto"/>
        <w:jc w:val="right"/>
        <w:rPr>
          <w:rFonts w:hAnsi="微软雅黑"/>
          <w:sz w:val="24"/>
          <w:szCs w:val="24"/>
        </w:rPr>
      </w:pPr>
      <w:r>
        <w:rPr>
          <w:rFonts w:hint="eastAsia" w:hAnsi="微软雅黑"/>
          <w:sz w:val="24"/>
          <w:szCs w:val="24"/>
        </w:rPr>
        <w:t xml:space="preserve">    （2021年修订）</w:t>
      </w:r>
    </w:p>
    <w:p w14:paraId="193893AA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08004E7B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3ABA735E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</w:p>
    <w:p w14:paraId="502E7BAA">
      <w:pPr>
        <w:rPr>
          <w:rFonts w:hint="eastAsia" w:ascii="仿宋_GB2312" w:hAnsi="ˎ̥" w:cs="宋体"/>
          <w:color w:val="auto"/>
          <w:kern w:val="0"/>
          <w:sz w:val="32"/>
          <w:szCs w:val="32"/>
        </w:rPr>
      </w:pPr>
      <w:r>
        <w:rPr>
          <w:rFonts w:hint="eastAsia" w:ascii="仿宋_GB2312" w:hAnsi="ˎ̥" w:cs="宋体"/>
          <w:color w:val="auto"/>
          <w:kern w:val="0"/>
          <w:sz w:val="32"/>
          <w:szCs w:val="32"/>
        </w:rPr>
        <w:t>省教育厅科学技术计划研究指导性项目</w:t>
      </w:r>
    </w:p>
    <w:p w14:paraId="2047EC1E">
      <w:pPr>
        <w:rPr>
          <w:rFonts w:hint="eastAsia"/>
          <w:b/>
          <w:i/>
          <w:sz w:val="72"/>
          <w:szCs w:val="72"/>
        </w:rPr>
      </w:pPr>
    </w:p>
    <w:p w14:paraId="2E7CE325">
      <w:pPr>
        <w:rPr>
          <w:rFonts w:hint="eastAsia"/>
          <w:b/>
          <w:i/>
          <w:sz w:val="72"/>
          <w:szCs w:val="72"/>
        </w:rPr>
      </w:pPr>
    </w:p>
    <w:p w14:paraId="0F4F6C08">
      <w:pPr>
        <w:ind w:left="635" w:leftChars="86" w:hanging="360" w:hangingChars="100"/>
        <w:jc w:val="center"/>
        <w:rPr>
          <w:rFonts w:hint="default" w:ascii="仿宋_GB2312" w:hAnsi="ˎ̥" w:eastAsia="仿宋_GB2312" w:cs="宋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仿宋_GB2312" w:hAnsi="ˎ̥" w:cs="宋体"/>
          <w:color w:val="auto"/>
          <w:kern w:val="0"/>
          <w:sz w:val="36"/>
          <w:szCs w:val="36"/>
        </w:rPr>
        <w:t>****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仿宋_GB2312" w:hAnsi="ˎ̥" w:cs="宋体"/>
          <w:color w:val="auto"/>
          <w:kern w:val="0"/>
          <w:sz w:val="36"/>
          <w:szCs w:val="36"/>
          <w:lang w:val="en-US" w:eastAsia="zh-CN"/>
        </w:rPr>
        <w:t>项目名称）</w:t>
      </w:r>
    </w:p>
    <w:p w14:paraId="11840544">
      <w:pPr>
        <w:jc w:val="center"/>
        <w:rPr>
          <w:rFonts w:hint="eastAsia" w:ascii="仿宋_GB2312"/>
          <w:sz w:val="36"/>
          <w:szCs w:val="36"/>
          <w:u w:val="single"/>
        </w:rPr>
      </w:pPr>
      <w:r>
        <w:rPr>
          <w:rFonts w:hint="eastAsia" w:ascii="仿宋_GB2312"/>
          <w:sz w:val="36"/>
          <w:szCs w:val="36"/>
          <w:u w:val="single"/>
        </w:rPr>
        <w:t>（仿宋小2号字居中）</w:t>
      </w:r>
    </w:p>
    <w:p w14:paraId="53C63C09">
      <w:pPr>
        <w:rPr>
          <w:rFonts w:hint="eastAsia"/>
          <w:b/>
          <w:sz w:val="72"/>
          <w:szCs w:val="72"/>
        </w:rPr>
      </w:pPr>
    </w:p>
    <w:p w14:paraId="299C3F48">
      <w:pPr>
        <w:jc w:val="center"/>
        <w:rPr>
          <w:rFonts w:hint="eastAsia"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结题材料二</w:t>
      </w:r>
    </w:p>
    <w:p w14:paraId="3E8371B3">
      <w:pPr>
        <w:jc w:val="center"/>
        <w:rPr>
          <w:rFonts w:hint="eastAsia" w:ascii="宋体" w:hAnsi="宋体"/>
          <w:sz w:val="40"/>
          <w:szCs w:val="40"/>
          <w:u w:val="none"/>
          <w:lang w:val="en-US" w:eastAsia="zh-CN"/>
        </w:rPr>
      </w:pPr>
    </w:p>
    <w:p w14:paraId="0EAED884">
      <w:pPr>
        <w:jc w:val="center"/>
        <w:rPr>
          <w:rFonts w:hint="eastAsia" w:ascii="宋体" w:hAnsi="宋体"/>
          <w:sz w:val="40"/>
          <w:szCs w:val="40"/>
          <w:u w:val="none"/>
        </w:rPr>
      </w:pPr>
      <w:r>
        <w:rPr>
          <w:rFonts w:hint="eastAsia" w:ascii="宋体" w:hAnsi="宋体"/>
          <w:sz w:val="40"/>
          <w:szCs w:val="40"/>
          <w:u w:val="none"/>
          <w:lang w:val="en-US" w:eastAsia="zh-CN"/>
        </w:rPr>
        <w:t>支撑材料</w:t>
      </w:r>
    </w:p>
    <w:p w14:paraId="2A4060A6">
      <w:pPr>
        <w:rPr>
          <w:rFonts w:hint="eastAsia"/>
          <w:szCs w:val="32"/>
        </w:rPr>
      </w:pPr>
    </w:p>
    <w:p w14:paraId="41B8D6ED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项目编号：</w:t>
      </w:r>
    </w:p>
    <w:p w14:paraId="129C1C1E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项目负责人： </w:t>
      </w:r>
    </w:p>
    <w:p w14:paraId="78A4172F">
      <w:pPr>
        <w:spacing w:line="500" w:lineRule="exact"/>
        <w:ind w:firstLine="1920" w:firstLineChars="600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>承担单位：武汉商学院</w:t>
      </w:r>
    </w:p>
    <w:p w14:paraId="27B55131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</w:p>
    <w:p w14:paraId="68241B59">
      <w:pPr>
        <w:spacing w:line="500" w:lineRule="exact"/>
        <w:jc w:val="center"/>
        <w:rPr>
          <w:rFonts w:hint="eastAsia" w:ascii="仿宋_GB2312" w:hAnsi="ˎ̥" w:cs="宋体"/>
          <w:kern w:val="0"/>
          <w:szCs w:val="32"/>
        </w:rPr>
      </w:pPr>
      <w:r>
        <w:rPr>
          <w:rFonts w:hint="eastAsia" w:ascii="仿宋_GB2312" w:hAnsi="ˎ̥" w:cs="宋体"/>
          <w:kern w:val="0"/>
          <w:szCs w:val="32"/>
        </w:rPr>
        <w:t xml:space="preserve">         </w:t>
      </w:r>
    </w:p>
    <w:p w14:paraId="5C51437D">
      <w:pPr>
        <w:spacing w:line="500" w:lineRule="exact"/>
        <w:jc w:val="center"/>
        <w:rPr>
          <w:rFonts w:hint="eastAsia" w:ascii="仿宋_GB2312" w:hAnsi="ˎ̥" w:cs="宋体"/>
          <w:color w:val="auto"/>
          <w:kern w:val="0"/>
          <w:szCs w:val="32"/>
        </w:rPr>
      </w:pPr>
      <w:r>
        <w:rPr>
          <w:rFonts w:hint="eastAsia" w:ascii="仿宋_GB2312" w:hAnsi="ˎ̥" w:cs="宋体"/>
          <w:color w:val="auto"/>
          <w:kern w:val="0"/>
          <w:szCs w:val="32"/>
        </w:rPr>
        <w:t>二O二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</w:t>
      </w:r>
      <w:r>
        <w:rPr>
          <w:rFonts w:hint="eastAsia" w:ascii="仿宋_GB2312" w:hAnsi="ˎ̥" w:cs="宋体"/>
          <w:color w:val="auto"/>
          <w:kern w:val="0"/>
          <w:szCs w:val="32"/>
        </w:rPr>
        <w:t>年</w:t>
      </w:r>
      <w:r>
        <w:rPr>
          <w:rFonts w:hint="eastAsia" w:ascii="仿宋_GB2312" w:hAnsi="ˎ̥" w:cs="宋体"/>
          <w:color w:val="auto"/>
          <w:kern w:val="0"/>
          <w:szCs w:val="32"/>
          <w:lang w:val="en-US" w:eastAsia="zh-CN"/>
        </w:rPr>
        <w:t xml:space="preserve">    </w:t>
      </w:r>
      <w:r>
        <w:rPr>
          <w:rFonts w:hint="eastAsia" w:ascii="仿宋_GB2312" w:hAnsi="ˎ̥" w:cs="宋体"/>
          <w:color w:val="auto"/>
          <w:kern w:val="0"/>
          <w:szCs w:val="32"/>
        </w:rPr>
        <w:t>月</w:t>
      </w:r>
    </w:p>
    <w:p w14:paraId="6123BD77">
      <w:pPr>
        <w:spacing w:line="580" w:lineRule="exact"/>
        <w:rPr>
          <w:rFonts w:hint="eastAsia"/>
          <w:szCs w:val="32"/>
        </w:rPr>
      </w:pPr>
    </w:p>
    <w:p w14:paraId="3B26AE58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19F848C4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62560484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</w:p>
    <w:p w14:paraId="1A01C147">
      <w:pPr>
        <w:spacing w:before="468" w:beforeLines="150" w:after="468" w:afterLines="150" w:line="58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  录</w:t>
      </w:r>
    </w:p>
    <w:p w14:paraId="442967E6">
      <w:pPr>
        <w:spacing w:line="560" w:lineRule="exact"/>
        <w:rPr>
          <w:rFonts w:hint="eastAsia" w:ascii="仿宋_GB2312" w:eastAsia="仿宋_GB2312"/>
          <w:color w:val="FF0000"/>
          <w:szCs w:val="32"/>
          <w:lang w:eastAsia="zh-CN"/>
        </w:rPr>
      </w:pPr>
      <w:r>
        <w:rPr>
          <w:rFonts w:hint="eastAsia" w:ascii="仿宋_GB2312"/>
          <w:szCs w:val="32"/>
        </w:rPr>
        <w:t>一、项目研究报告</w:t>
      </w:r>
      <w:r>
        <w:rPr>
          <w:rFonts w:hint="eastAsia" w:ascii="仿宋_GB2312"/>
          <w:szCs w:val="32"/>
          <w:lang w:val="en-US" w:eastAsia="zh-CN"/>
        </w:rPr>
        <w:t>/技术报告</w:t>
      </w:r>
      <w:r>
        <w:rPr>
          <w:rFonts w:hint="eastAsia" w:ascii="仿宋_GB2312"/>
          <w:szCs w:val="32"/>
        </w:rPr>
        <w:t>···················</w:t>
      </w:r>
      <w:r>
        <w:rPr>
          <w:rFonts w:hint="eastAsia" w:ascii="仿宋_GB2312"/>
          <w:color w:val="auto"/>
          <w:szCs w:val="32"/>
        </w:rPr>
        <w:t>·</w:t>
      </w:r>
      <w:r>
        <w:rPr>
          <w:rFonts w:hint="eastAsia" w:ascii="仿宋_GB2312"/>
          <w:color w:val="auto"/>
          <w:szCs w:val="32"/>
          <w:lang w:eastAsia="zh-CN"/>
        </w:rPr>
        <w:t>页</w:t>
      </w:r>
    </w:p>
    <w:p w14:paraId="2A91B32D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（一）引言····································</w:t>
      </w:r>
    </w:p>
    <w:p w14:paraId="4346D9A9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（二）国内外研究现状综述······················</w:t>
      </w:r>
    </w:p>
    <w:p w14:paraId="21AB7DB0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（三）研究成果及成果分析（主要观点、结论，核心概念界定；创新点；研究方法特色、成效；成果归因分析）</w:t>
      </w:r>
    </w:p>
    <w:p w14:paraId="7BB6ED39">
      <w:pPr>
        <w:widowControl/>
        <w:spacing w:line="520" w:lineRule="exact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（四）成果转化情况（如果有的话）及应用前景·····</w:t>
      </w:r>
    </w:p>
    <w:p w14:paraId="5A794BAE">
      <w:pPr>
        <w:widowControl/>
        <w:spacing w:line="520" w:lineRule="exact"/>
        <w:jc w:val="lef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（五）研究中存在的问题及今后的研究设想··········</w:t>
      </w:r>
    </w:p>
    <w:p w14:paraId="369B3702">
      <w:pPr>
        <w:spacing w:line="56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（六）参考文献··································</w:t>
      </w:r>
    </w:p>
    <w:p w14:paraId="711C167D">
      <w:pPr>
        <w:spacing w:before="156" w:beforeLines="50" w:line="520" w:lineRule="exact"/>
        <w:ind w:left="320" w:hanging="320" w:hangingChars="1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二、成果复印件································页</w:t>
      </w:r>
    </w:p>
    <w:p w14:paraId="111DA0DC">
      <w:pPr>
        <w:spacing w:before="156" w:beforeLines="50"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三、其他附件··································页</w:t>
      </w:r>
    </w:p>
    <w:p w14:paraId="31E45F03">
      <w:pPr>
        <w:spacing w:line="52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（一）项目申请书································</w:t>
      </w:r>
    </w:p>
    <w:p w14:paraId="016E54F1">
      <w:pPr>
        <w:spacing w:line="520" w:lineRule="exact"/>
        <w:rPr>
          <w:rFonts w:hint="eastAsia" w:ascii="仿宋_GB2312"/>
          <w:color w:val="FF0000"/>
          <w:szCs w:val="32"/>
        </w:rPr>
      </w:pPr>
      <w:r>
        <w:rPr>
          <w:rFonts w:hint="eastAsia" w:ascii="仿宋_GB2312"/>
          <w:szCs w:val="32"/>
        </w:rPr>
        <w:t>（二）开题报告··································</w:t>
      </w:r>
    </w:p>
    <w:p w14:paraId="073BCB3C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（三）中期检查报告······························</w:t>
      </w:r>
    </w:p>
    <w:p w14:paraId="60AEEF6A">
      <w:pPr>
        <w:spacing w:line="520" w:lineRule="exact"/>
        <w:rPr>
          <w:rFonts w:hint="default" w:ascii="仿宋_GB2312" w:eastAsia="仿宋_GB2312"/>
          <w:color w:val="FF0000"/>
          <w:szCs w:val="32"/>
          <w:lang w:val="en-US" w:eastAsia="zh-CN"/>
        </w:rPr>
      </w:pPr>
      <w:r>
        <w:rPr>
          <w:rFonts w:hint="eastAsia" w:ascii="仿宋_GB2312"/>
          <w:szCs w:val="32"/>
        </w:rPr>
        <w:t>（四）调查报告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1EBB0398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（五）调查问卷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如有需附上）</w:t>
      </w:r>
      <w:r>
        <w:rPr>
          <w:rFonts w:hint="eastAsia" w:ascii="仿宋_GB2312"/>
          <w:szCs w:val="32"/>
        </w:rPr>
        <w:t>·····················</w:t>
      </w:r>
    </w:p>
    <w:p w14:paraId="20B5E310">
      <w:pPr>
        <w:spacing w:line="500" w:lineRule="exact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六）项目立项文件</w:t>
      </w:r>
      <w:r>
        <w:rPr>
          <w:rFonts w:hint="eastAsia" w:ascii="仿宋_GB2312"/>
          <w:szCs w:val="32"/>
        </w:rPr>
        <w:t>······························</w:t>
      </w:r>
    </w:p>
    <w:p w14:paraId="6DFED17E">
      <w:pPr>
        <w:spacing w:line="500" w:lineRule="exact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四、湖北省科研计划项目验收专家评分表&amp;验收情况汇总表</w:t>
      </w:r>
    </w:p>
    <w:p w14:paraId="18BF6F19">
      <w:pPr>
        <w:spacing w:line="500" w:lineRule="exact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 xml:space="preserve">    </w:t>
      </w:r>
      <w:r>
        <w:rPr>
          <w:rFonts w:hint="eastAsia" w:ascii="仿宋_GB2312"/>
          <w:szCs w:val="32"/>
        </w:rPr>
        <w:t>··········································</w:t>
      </w:r>
      <w:r>
        <w:rPr>
          <w:rFonts w:hint="eastAsia" w:ascii="仿宋_GB2312"/>
          <w:szCs w:val="32"/>
          <w:lang w:val="en-US" w:eastAsia="zh-CN"/>
        </w:rPr>
        <w:t>页</w:t>
      </w:r>
    </w:p>
    <w:p w14:paraId="75DDBB38">
      <w:pPr>
        <w:spacing w:line="500" w:lineRule="exact"/>
        <w:rPr>
          <w:rFonts w:hint="default" w:ascii="仿宋_GB2312"/>
          <w:color w:val="0000FF"/>
          <w:szCs w:val="32"/>
          <w:lang w:val="en-US" w:eastAsia="zh-CN"/>
        </w:rPr>
      </w:pPr>
      <w:r>
        <w:rPr>
          <w:rFonts w:hint="eastAsia" w:ascii="仿宋_GB2312"/>
          <w:color w:val="0000FF"/>
          <w:szCs w:val="32"/>
          <w:lang w:val="en-US" w:eastAsia="zh-CN"/>
        </w:rPr>
        <w:t>五、结题证书（结题证书下发后附上）</w:t>
      </w:r>
    </w:p>
    <w:p w14:paraId="2609C36F"/>
    <w:p w14:paraId="72AC8EA1"/>
    <w:p w14:paraId="00B019E6"/>
    <w:p w14:paraId="16D3167A">
      <w:pPr>
        <w:spacing w:after="0" w:line="240" w:lineRule="auto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湖北省教育厅科研计划项目结项专家意见表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984"/>
        <w:gridCol w:w="2602"/>
      </w:tblGrid>
      <w:tr w14:paraId="3E01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5EEC9AD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3"/>
            <w:vAlign w:val="center"/>
          </w:tcPr>
          <w:p w14:paraId="35FCCAE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8C7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61A3891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项目编号</w:t>
            </w:r>
          </w:p>
        </w:tc>
        <w:tc>
          <w:tcPr>
            <w:tcW w:w="2127" w:type="dxa"/>
            <w:vAlign w:val="center"/>
          </w:tcPr>
          <w:p w14:paraId="59CEF505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39AAD7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高校名称</w:t>
            </w:r>
          </w:p>
        </w:tc>
        <w:tc>
          <w:tcPr>
            <w:tcW w:w="2602" w:type="dxa"/>
            <w:vAlign w:val="center"/>
          </w:tcPr>
          <w:p w14:paraId="0FFD703F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武汉商学院</w:t>
            </w:r>
          </w:p>
        </w:tc>
      </w:tr>
      <w:tr w14:paraId="1663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755303A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项目负责人</w:t>
            </w:r>
          </w:p>
        </w:tc>
        <w:tc>
          <w:tcPr>
            <w:tcW w:w="2127" w:type="dxa"/>
            <w:vAlign w:val="center"/>
          </w:tcPr>
          <w:p w14:paraId="0CBFBD5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2D06C5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起止时间</w:t>
            </w:r>
          </w:p>
        </w:tc>
        <w:tc>
          <w:tcPr>
            <w:tcW w:w="2602" w:type="dxa"/>
            <w:vAlign w:val="center"/>
          </w:tcPr>
          <w:p w14:paraId="00D8C0AA">
            <w:pPr>
              <w:spacing w:after="0" w:line="240" w:lineRule="auto"/>
              <w:ind w:left="240" w:hanging="240" w:hanging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日</w:t>
            </w:r>
          </w:p>
        </w:tc>
      </w:tr>
      <w:tr w14:paraId="71D9A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 w14:paraId="12A227B2">
            <w:pPr>
              <w:spacing w:after="0" w:line="24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 </w:t>
            </w:r>
          </w:p>
        </w:tc>
      </w:tr>
      <w:tr w14:paraId="2DAD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456EDB23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48D9AB2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187BE0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2F92CC1F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5B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0D4ED39A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24187E7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B81B3B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63F9804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E23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809" w:type="dxa"/>
            <w:vAlign w:val="center"/>
          </w:tcPr>
          <w:p w14:paraId="73589D5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2998E6FA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69E1CCA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675EA1C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4A2DEC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74A6C3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D272D1D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</w:t>
            </w:r>
          </w:p>
          <w:p w14:paraId="22FA79EB">
            <w:pPr>
              <w:spacing w:after="0" w:line="240" w:lineRule="auto"/>
              <w:ind w:right="480" w:firstLine="3240" w:firstLineChars="1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专家签字：</w:t>
            </w:r>
          </w:p>
        </w:tc>
      </w:tr>
      <w:tr w14:paraId="0A85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 w14:paraId="43FB7AB9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219FF53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8FB31A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73D697AD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1075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809" w:type="dxa"/>
            <w:vAlign w:val="center"/>
          </w:tcPr>
          <w:p w14:paraId="5223AA7E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3D5083D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DE56F9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70BB6B11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987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809" w:type="dxa"/>
            <w:vAlign w:val="center"/>
          </w:tcPr>
          <w:p w14:paraId="483BD933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3B0844E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74847C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AF692C8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069D54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728D23A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415BA17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090AE9E">
            <w:pPr>
              <w:spacing w:after="0" w:line="240" w:lineRule="auto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  <w:tr w14:paraId="0A02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14434390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</w:tc>
        <w:tc>
          <w:tcPr>
            <w:tcW w:w="2127" w:type="dxa"/>
            <w:vAlign w:val="center"/>
          </w:tcPr>
          <w:p w14:paraId="7383B1D1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499C3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2602" w:type="dxa"/>
            <w:vAlign w:val="center"/>
          </w:tcPr>
          <w:p w14:paraId="08FA6BB5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7B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C8AE04F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2127" w:type="dxa"/>
            <w:vAlign w:val="center"/>
          </w:tcPr>
          <w:p w14:paraId="36CC1E07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FA8B886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02" w:type="dxa"/>
            <w:vAlign w:val="center"/>
          </w:tcPr>
          <w:p w14:paraId="16BBDF8C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D9A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1809" w:type="dxa"/>
            <w:vAlign w:val="center"/>
          </w:tcPr>
          <w:p w14:paraId="2581E757">
            <w:pPr>
              <w:spacing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专家意见</w:t>
            </w:r>
          </w:p>
        </w:tc>
        <w:tc>
          <w:tcPr>
            <w:tcW w:w="6713" w:type="dxa"/>
            <w:gridSpan w:val="3"/>
            <w:vAlign w:val="center"/>
          </w:tcPr>
          <w:p w14:paraId="0394B041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A3A5133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2A4A1C72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78321242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33F36DCE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1CC84D2F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45B347">
            <w:pPr>
              <w:spacing w:after="0" w:line="240" w:lineRule="auto"/>
              <w:rPr>
                <w:rFonts w:ascii="宋体" w:hAnsi="宋体" w:eastAsia="宋体"/>
                <w:sz w:val="24"/>
                <w:szCs w:val="24"/>
              </w:rPr>
            </w:pPr>
          </w:p>
          <w:p w14:paraId="4BFB9544">
            <w:pPr>
              <w:spacing w:after="0" w:line="240" w:lineRule="auto"/>
              <w:ind w:firstLine="3480" w:firstLineChars="14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专家签字：</w:t>
            </w:r>
          </w:p>
        </w:tc>
      </w:tr>
    </w:tbl>
    <w:p w14:paraId="1768EFC8"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说明：</w:t>
      </w:r>
      <w:r>
        <w:rPr>
          <w:rFonts w:hint="eastAsia" w:ascii="宋体" w:hAnsi="宋体" w:eastAsia="宋体"/>
          <w:sz w:val="24"/>
          <w:szCs w:val="24"/>
        </w:rPr>
        <w:t>1.每个项目不少于3名同领域专家；</w:t>
      </w:r>
    </w:p>
    <w:p w14:paraId="2FC38906">
      <w:pPr>
        <w:spacing w:after="0" w:line="24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2.专家一般为正高级职称；</w:t>
      </w:r>
    </w:p>
    <w:p w14:paraId="4430F926">
      <w:pPr>
        <w:spacing w:after="0" w:line="240" w:lineRule="auto"/>
      </w:pPr>
      <w:r>
        <w:rPr>
          <w:rFonts w:hint="eastAsia" w:ascii="宋体" w:hAnsi="宋体" w:eastAsia="宋体"/>
          <w:sz w:val="24"/>
          <w:szCs w:val="24"/>
        </w:rPr>
        <w:t xml:space="preserve">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3.专家意见栏请填写同意结项或不同意结项，并写明理由。</w:t>
      </w:r>
    </w:p>
    <w:sectPr>
      <w:pgSz w:w="11906" w:h="16838"/>
      <w:pgMar w:top="1191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18EAF"/>
    <w:multiLevelType w:val="singleLevel"/>
    <w:tmpl w:val="B7B18EAF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77E857FE"/>
    <w:multiLevelType w:val="singleLevel"/>
    <w:tmpl w:val="77E85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jQ1ZjQ3Mzk2NjY2NTlkNGE4NWE3YjE5MDE1YzcifQ=="/>
  </w:docVars>
  <w:rsids>
    <w:rsidRoot w:val="6AEB1CCA"/>
    <w:rsid w:val="05AF20D9"/>
    <w:rsid w:val="0AF65402"/>
    <w:rsid w:val="10F1061A"/>
    <w:rsid w:val="136D6609"/>
    <w:rsid w:val="16F9084F"/>
    <w:rsid w:val="17F00FA6"/>
    <w:rsid w:val="1C3D02D0"/>
    <w:rsid w:val="248D2843"/>
    <w:rsid w:val="2C9970D9"/>
    <w:rsid w:val="2E491362"/>
    <w:rsid w:val="491D7D38"/>
    <w:rsid w:val="49AB4CEA"/>
    <w:rsid w:val="4DDC27D1"/>
    <w:rsid w:val="62E53C0C"/>
    <w:rsid w:val="631612E1"/>
    <w:rsid w:val="682663FE"/>
    <w:rsid w:val="6AEB1CCA"/>
    <w:rsid w:val="6FFD592F"/>
    <w:rsid w:val="704304B8"/>
    <w:rsid w:val="74631EBE"/>
    <w:rsid w:val="7B242E2E"/>
    <w:rsid w:val="7FE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1493</Words>
  <Characters>1513</Characters>
  <Lines>0</Lines>
  <Paragraphs>0</Paragraphs>
  <TotalTime>0</TotalTime>
  <ScaleCrop>false</ScaleCrop>
  <LinksUpToDate>false</LinksUpToDate>
  <CharactersWithSpaces>1932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2022-11-03T05:49:00Z</dcterms:created>
  <dc:creator>Administrator</dc:creator>
  <cp:lastModifiedBy>罗罗</cp:lastModifiedBy>
  <dcterms:modified xsi:type="dcterms:W3CDTF">2025-04-22T00:42:40Z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D0B0ECD232364D6BB2B4FDBEBACD1763_12</vt:lpwstr>
  </property>
  <property fmtid="{D5CDD505-2E9C-101B-9397-08002B2CF9AE}" pid="4" name="KSOTemplateDocerSaveRecord">
    <vt:lpwstr>eyJoZGlkIjoiMmI1YjQ1ZjQ3Mzk2NjY2NTlkNGE4NWE3YjE5MDE1YzciLCJ1c2VySWQiOiI0MjA5MDQ4NTkifQ==</vt:lpwstr>
  </property>
</Properties>
</file>