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2022年中国高校产学研创新基金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——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腾讯科技创新教育专项申请指南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《关于申报2022年中国高校产学研创新基金的通知》（教科发中心函〔2022〕15号）的相关要求，教育部高等学校科学研究发展中心与腾讯云计算（北京）有限公司、知识加速（北京）科技有限公司联合设立“腾讯科技创新教育专项”。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　一、课题说明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1.为促进信息技术与教育深度融合，中心与腾讯云计算（北京）有限公司、知识加速（北京）科技有限公司联合设立“腾讯科技创新教育专项”，支持教育行业在科研用云、科技创新、智慧教学、智慧校园、数据治理等领域的科研和教学改革创新研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2.根据确定的研究内容，“腾讯科技创新教育专项”为每个立项课题提供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10万元至50万元的研究经费及科研软硬件平台支持，其中研究经费5万元至20万元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。课题申请人无需向资助企业额外购买配套设备或软件。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3.课题的选题方向和申请条件需符合《腾讯科技创新教育专项申请指南说明》（附件1）的要求。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4.课题的计划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执行时间为2022年11月15日～2023年12月31日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，可根据课题复杂程度适度延长执行周期。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5.资助课题获得的知识产权由资助方和课题承担单位共同所有。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二、课题申请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1.请各课题申请人按要求填写《腾讯科技创新教育专项申请书》（附件2），并将签字盖章后的PDF扫描文件上传至：http://cxjj.cutech.edu.cn。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2.</w:t>
      </w:r>
      <w:r>
        <w:rPr>
          <w:rFonts w:hint="eastAsia" w:ascii="仿宋" w:hAnsi="仿宋" w:eastAsia="仿宋"/>
          <w:sz w:val="28"/>
          <w:szCs w:val="28"/>
        </w:rPr>
        <w:t>书面材料一式三份由各学院、各部门统一提交科研处。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3.申请截止时间为2022年9月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三、联系人及联系方式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hint="eastAsia" w:ascii="宋体" w:hAnsi="宋体" w:eastAsia="仿宋" w:cs="宋体"/>
          <w:sz w:val="28"/>
          <w:szCs w:val="28"/>
        </w:rPr>
      </w:pPr>
      <w:r>
        <w:rPr>
          <w:rFonts w:hint="eastAsia" w:ascii="宋体" w:hAnsi="宋体" w:eastAsia="仿宋" w:cs="宋体"/>
          <w:sz w:val="28"/>
          <w:szCs w:val="28"/>
        </w:rPr>
        <w:t>科研处联系人：魏老师  李老师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hint="eastAsia" w:ascii="宋体" w:hAnsi="宋体" w:eastAsia="仿宋" w:cs="宋体"/>
          <w:sz w:val="28"/>
          <w:szCs w:val="28"/>
        </w:rPr>
      </w:pPr>
      <w:r>
        <w:rPr>
          <w:rFonts w:hint="eastAsia" w:ascii="宋体" w:hAnsi="宋体" w:eastAsia="仿宋" w:cs="宋体"/>
          <w:sz w:val="28"/>
          <w:szCs w:val="28"/>
        </w:rPr>
        <w:t>电话：</w:t>
      </w:r>
      <w:r>
        <w:rPr>
          <w:rFonts w:hint="eastAsia" w:ascii="仿宋" w:hAnsi="仿宋" w:eastAsia="仿宋" w:cs="仿宋"/>
          <w:sz w:val="28"/>
          <w:szCs w:val="28"/>
        </w:rPr>
        <w:t>027-84791353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????" w:hAnsi="????" w:eastAsia="仿宋" w:cs="????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武汉商学院科研处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2022年9月12日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</w:t>
      </w:r>
      <w:r>
        <w:rPr>
          <w:rStyle w:val="4"/>
          <w:rFonts w:hint="eastAsia" w:ascii="仿宋" w:hAnsi="仿宋" w:eastAsia="仿宋" w:cs="仿宋"/>
          <w:color w:val="auto"/>
          <w:sz w:val="28"/>
          <w:szCs w:val="28"/>
        </w:rPr>
        <w:t>附件：</w:t>
      </w:r>
      <w:r>
        <w:rPr>
          <w:rStyle w:val="4"/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2-</w:t>
      </w:r>
      <w:r>
        <w:rPr>
          <w:rStyle w:val="4"/>
          <w:rFonts w:hint="eastAsia" w:ascii="仿宋" w:hAnsi="仿宋" w:eastAsia="仿宋" w:cs="仿宋"/>
          <w:color w:val="auto"/>
          <w:sz w:val="28"/>
          <w:szCs w:val="28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instrText xml:space="preserve"> HYPERLINK "http://www.cutech.edu.cn/cn/rootfiles/2022/08/01/1651894920029845-1651894920031538.docx" \t "http://www.cutech.edu.cn/cn/zxgz/2022/08/CMSFILEINCONTENT" </w:instrTex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28"/>
          <w:szCs w:val="28"/>
          <w:u w:val="none"/>
        </w:rPr>
        <w:t>腾讯科技创新教育专项申请指南说明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auto"/>
          <w:sz w:val="28"/>
          <w:szCs w:val="28"/>
        </w:rPr>
        <w:t>　　　　　</w:t>
      </w:r>
      <w:r>
        <w:rPr>
          <w:rStyle w:val="4"/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2-</w:t>
      </w:r>
      <w:r>
        <w:rPr>
          <w:rStyle w:val="4"/>
          <w:rFonts w:hint="eastAsia" w:ascii="仿宋" w:hAnsi="仿宋" w:eastAsia="仿宋" w:cs="仿宋"/>
          <w:color w:val="auto"/>
          <w:sz w:val="28"/>
          <w:szCs w:val="28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instrText xml:space="preserve"> HYPERLINK "http://www.cutech.edu.cn/cn/rootfiles/2022/08/01/1651894920029845-1651894920032630.docx" \t "http://www.cutech.edu.cn/cn/zxgz/2022/08/CMSFILEINCONTENT" </w:instrTex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28"/>
          <w:szCs w:val="28"/>
          <w:u w:val="none"/>
        </w:rPr>
        <w:t>腾讯科技创新教育专项申请书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end"/>
      </w:r>
      <w:r>
        <w:rPr>
          <w:rStyle w:val="4"/>
          <w:rFonts w:hint="eastAsia" w:ascii="仿宋" w:hAnsi="仿宋" w:eastAsia="仿宋" w:cs="仿宋"/>
          <w:color w:val="auto"/>
          <w:sz w:val="28"/>
          <w:szCs w:val="28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349" w:bottom="1440" w:left="134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ZmFiOGQxZjVkMDdiOWQ5NDM5OWM0NzJiZGFjNWEifQ=="/>
  </w:docVars>
  <w:rsids>
    <w:rsidRoot w:val="72977B45"/>
    <w:rsid w:val="02B53171"/>
    <w:rsid w:val="5A3B0596"/>
    <w:rsid w:val="729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740</Words>
  <Characters>871</Characters>
  <Lines>0</Lines>
  <Paragraphs>0</Paragraphs>
  <TotalTime>2</TotalTime>
  <ScaleCrop>false</ScaleCrop>
  <LinksUpToDate>false</LinksUpToDate>
  <CharactersWithSpaces>927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2022-09-06T12:52:00Z</dcterms:created>
  <dc:creator>罗罗</dc:creator>
  <cp:lastModifiedBy>Administrator</cp:lastModifiedBy>
  <dcterms:modified xsi:type="dcterms:W3CDTF">2022-09-12T06:26:34Z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146B4E7B88714E2A9F57A9A590F37CFD</vt:lpwstr>
  </property>
</Properties>
</file>